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B40D554" w:rsidR="00152A13" w:rsidRPr="00856508" w:rsidRDefault="002155D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A9F68C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A1E80">
              <w:rPr>
                <w:rFonts w:ascii="Tahoma" w:hAnsi="Tahoma" w:cs="Tahoma"/>
              </w:rPr>
              <w:t>Berenisse Peña Rodriguez</w:t>
            </w:r>
          </w:p>
          <w:p w14:paraId="7271EB1F" w14:textId="77777777" w:rsidR="002155DA" w:rsidRPr="00996E93" w:rsidRDefault="002155DA" w:rsidP="002155D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755F69B" w14:textId="77777777" w:rsidR="002155DA" w:rsidRPr="00856508" w:rsidRDefault="002155DA" w:rsidP="002155D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CE1752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155DA" w:rsidRPr="00856508">
              <w:rPr>
                <w:rFonts w:ascii="Tahoma" w:hAnsi="Tahoma" w:cs="Tahoma"/>
              </w:rPr>
              <w:t>:</w:t>
            </w:r>
            <w:r w:rsidR="00713D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Educación Primaria</w:t>
            </w:r>
          </w:p>
          <w:p w14:paraId="3E0D423A" w14:textId="50578E1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155DA" w:rsidRPr="00856508">
              <w:rPr>
                <w:rFonts w:ascii="Tahoma" w:hAnsi="Tahoma" w:cs="Tahoma"/>
              </w:rPr>
              <w:t>:</w:t>
            </w:r>
            <w:r w:rsidR="00713D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del 2006 al 2010</w:t>
            </w:r>
          </w:p>
          <w:p w14:paraId="6428F5BF" w14:textId="49F2E20B" w:rsidR="00856508" w:rsidRPr="002155DA" w:rsidRDefault="00BA3E7F" w:rsidP="002155D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155DA" w:rsidRPr="00856508">
              <w:rPr>
                <w:rFonts w:ascii="Tahoma" w:hAnsi="Tahoma" w:cs="Tahoma"/>
              </w:rPr>
              <w:t>:</w:t>
            </w:r>
            <w:r w:rsidR="00713D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Normal Oficial Dora Madero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155D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5D6AA19" w:rsidR="008C34DF" w:rsidRPr="002155DA" w:rsidRDefault="00BA3E7F" w:rsidP="00552D21">
            <w:pPr>
              <w:jc w:val="both"/>
              <w:rPr>
                <w:rFonts w:ascii="Tahoma" w:hAnsi="Tahoma" w:cs="Tahoma"/>
              </w:rPr>
            </w:pPr>
            <w:r w:rsidRPr="002155DA">
              <w:rPr>
                <w:rFonts w:ascii="Tahoma" w:hAnsi="Tahoma" w:cs="Tahoma"/>
              </w:rPr>
              <w:t>Empresa</w:t>
            </w:r>
            <w:r w:rsidR="002155DA" w:rsidRPr="00856508">
              <w:rPr>
                <w:rFonts w:ascii="Tahoma" w:hAnsi="Tahoma" w:cs="Tahoma"/>
              </w:rPr>
              <w:t>:</w:t>
            </w:r>
            <w:r w:rsidR="00713DAD" w:rsidRPr="002155DA">
              <w:rPr>
                <w:rFonts w:ascii="Tahoma" w:hAnsi="Tahoma" w:cs="Tahoma"/>
              </w:rPr>
              <w:t xml:space="preserve"> SEP</w:t>
            </w:r>
          </w:p>
          <w:p w14:paraId="28383F74" w14:textId="17483C5A" w:rsidR="00BA3E7F" w:rsidRPr="002155DA" w:rsidRDefault="00BA3E7F" w:rsidP="00552D21">
            <w:pPr>
              <w:jc w:val="both"/>
              <w:rPr>
                <w:rFonts w:ascii="Tahoma" w:hAnsi="Tahoma" w:cs="Tahoma"/>
              </w:rPr>
            </w:pPr>
            <w:r w:rsidRPr="002155DA">
              <w:rPr>
                <w:rFonts w:ascii="Tahoma" w:hAnsi="Tahoma" w:cs="Tahoma"/>
              </w:rPr>
              <w:t>Periodo</w:t>
            </w:r>
            <w:r w:rsidR="002155DA" w:rsidRPr="00856508">
              <w:rPr>
                <w:rFonts w:ascii="Tahoma" w:hAnsi="Tahoma" w:cs="Tahoma"/>
              </w:rPr>
              <w:t>:</w:t>
            </w:r>
            <w:r w:rsidR="00713DAD" w:rsidRPr="002155DA">
              <w:rPr>
                <w:rFonts w:ascii="Tahoma" w:hAnsi="Tahoma" w:cs="Tahoma"/>
              </w:rPr>
              <w:t xml:space="preserve"> 2011-9999</w:t>
            </w:r>
          </w:p>
          <w:p w14:paraId="10E7067B" w14:textId="4940162C" w:rsidR="00BA3E7F" w:rsidRPr="002155DA" w:rsidRDefault="00BA3E7F" w:rsidP="00552D21">
            <w:pPr>
              <w:jc w:val="both"/>
              <w:rPr>
                <w:rFonts w:ascii="Tahoma" w:hAnsi="Tahoma" w:cs="Tahoma"/>
              </w:rPr>
            </w:pPr>
            <w:r w:rsidRPr="002155DA">
              <w:rPr>
                <w:rFonts w:ascii="Tahoma" w:hAnsi="Tahoma" w:cs="Tahoma"/>
              </w:rPr>
              <w:t>Cargo</w:t>
            </w:r>
            <w:r w:rsidR="002155DA" w:rsidRPr="00856508">
              <w:rPr>
                <w:rFonts w:ascii="Tahoma" w:hAnsi="Tahoma" w:cs="Tahoma"/>
              </w:rPr>
              <w:t>:</w:t>
            </w:r>
            <w:r w:rsidR="00713DAD" w:rsidRPr="002155DA">
              <w:rPr>
                <w:rFonts w:ascii="Tahoma" w:hAnsi="Tahoma" w:cs="Tahoma"/>
              </w:rPr>
              <w:t xml:space="preserve"> Docente frente a grupo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72A6" w14:textId="77777777" w:rsidR="00C04883" w:rsidRDefault="00C04883" w:rsidP="00527FC7">
      <w:pPr>
        <w:spacing w:after="0" w:line="240" w:lineRule="auto"/>
      </w:pPr>
      <w:r>
        <w:separator/>
      </w:r>
    </w:p>
  </w:endnote>
  <w:endnote w:type="continuationSeparator" w:id="0">
    <w:p w14:paraId="5A451D41" w14:textId="77777777" w:rsidR="00C04883" w:rsidRDefault="00C0488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9071" w14:textId="77777777" w:rsidR="00C04883" w:rsidRDefault="00C04883" w:rsidP="00527FC7">
      <w:pPr>
        <w:spacing w:after="0" w:line="240" w:lineRule="auto"/>
      </w:pPr>
      <w:r>
        <w:separator/>
      </w:r>
    </w:p>
  </w:footnote>
  <w:footnote w:type="continuationSeparator" w:id="0">
    <w:p w14:paraId="18635F62" w14:textId="77777777" w:rsidR="00C04883" w:rsidRDefault="00C0488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566B"/>
    <w:rsid w:val="00052A91"/>
    <w:rsid w:val="00052B25"/>
    <w:rsid w:val="00095DCE"/>
    <w:rsid w:val="000B02CA"/>
    <w:rsid w:val="000C236C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55DA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1E80"/>
    <w:rsid w:val="003E19FC"/>
    <w:rsid w:val="003F0823"/>
    <w:rsid w:val="003F1CE7"/>
    <w:rsid w:val="003F1EA7"/>
    <w:rsid w:val="003F1ED1"/>
    <w:rsid w:val="0041776C"/>
    <w:rsid w:val="00425981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13DAD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4883"/>
    <w:rsid w:val="00C073DE"/>
    <w:rsid w:val="00C1683B"/>
    <w:rsid w:val="00C51445"/>
    <w:rsid w:val="00C514B6"/>
    <w:rsid w:val="00C9178A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2024-04-27T23:34:00Z</cp:lastPrinted>
  <dcterms:created xsi:type="dcterms:W3CDTF">2024-04-28T16:36:00Z</dcterms:created>
  <dcterms:modified xsi:type="dcterms:W3CDTF">2024-06-03T01:27:00Z</dcterms:modified>
</cp:coreProperties>
</file>